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E8D" w:rsidRDefault="00A20E8D" w:rsidP="00AE54F6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Hlk27641124"/>
    </w:p>
    <w:p w:rsidR="00A20E8D" w:rsidRDefault="00A20E8D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76640" w:rsidRDefault="00276640" w:rsidP="00276640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0941726E" wp14:editId="2ECFA594">
            <wp:extent cx="6191250" cy="8516695"/>
            <wp:effectExtent l="0" t="0" r="0" b="0"/>
            <wp:docPr id="5" name="Рисунок 5" descr="C:\Users\1\Desktop\дополнительное соглаш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дополнительное соглашени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51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640" w:rsidRDefault="00276640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76640" w:rsidRDefault="00276640" w:rsidP="00276640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Pr="00170D06" w:rsidRDefault="002C0311" w:rsidP="002C031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70D06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ДОПОЛНИТЕЛЬНОЕ СОГЛАШЕНИЕ</w:t>
      </w:r>
    </w:p>
    <w:p w:rsidR="002C0311" w:rsidRPr="00170D06" w:rsidRDefault="002C0311" w:rsidP="002C031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C0311" w:rsidRPr="00FA46FC" w:rsidRDefault="002C0311" w:rsidP="002C031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Муниципальное бюджетное</w:t>
      </w:r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дошкольное </w:t>
      </w:r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образовательное  учреждение</w:t>
      </w:r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Балтасинский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детский сад №3 общеразвивающего вида</w:t>
      </w:r>
      <w:r w:rsidRPr="00A32806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proofErr w:type="spellStart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Балтасинского</w:t>
      </w:r>
      <w:proofErr w:type="spellEnd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муниципального района Республи</w:t>
      </w:r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ки Татарстан в лице руководителя </w:t>
      </w:r>
      <w:proofErr w:type="spellStart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Хакимуллиной</w:t>
      </w:r>
      <w:proofErr w:type="spellEnd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Гульфамы</w:t>
      </w:r>
      <w:proofErr w:type="spellEnd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Фаильовны</w:t>
      </w:r>
      <w:proofErr w:type="spellEnd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, с одной стороны, первичной профсоюзной организацией в лице председателя </w:t>
      </w:r>
      <w:proofErr w:type="spellStart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Султановой</w:t>
      </w:r>
      <w:proofErr w:type="spellEnd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Сюмбель</w:t>
      </w:r>
      <w:proofErr w:type="spellEnd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bCs/>
          <w:spacing w:val="-4"/>
          <w:sz w:val="28"/>
          <w:szCs w:val="28"/>
        </w:rPr>
        <w:t>Райхановны</w:t>
      </w:r>
      <w:proofErr w:type="spellEnd"/>
      <w:r w:rsidRPr="00FA46FC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, действующего на основании  Устава Профсоюза работников народного образования  и науки Российской Федерации, с другой стороны, пришли к Соглашению о </w:t>
      </w:r>
      <w:r w:rsidRPr="00FA46FC">
        <w:rPr>
          <w:rFonts w:ascii="Times New Roman" w:eastAsia="Calibri" w:hAnsi="Times New Roman" w:cs="Times New Roman"/>
          <w:bCs/>
          <w:sz w:val="28"/>
          <w:szCs w:val="28"/>
        </w:rPr>
        <w:t>внесении изменений и дополнений в коллективный договор</w:t>
      </w:r>
      <w:proofErr w:type="gramEnd"/>
      <w:r w:rsidRPr="00FA46FC">
        <w:rPr>
          <w:rFonts w:ascii="Times New Roman" w:eastAsia="Calibri" w:hAnsi="Times New Roman" w:cs="Times New Roman"/>
          <w:bCs/>
          <w:sz w:val="28"/>
          <w:szCs w:val="28"/>
        </w:rPr>
        <w:t xml:space="preserve"> между работодателем и работниками на 2021-2023 годы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FA46FC">
        <w:rPr>
          <w:rFonts w:ascii="Times New Roman" w:eastAsia="Calibri" w:hAnsi="Times New Roman" w:cs="Times New Roman"/>
          <w:bCs/>
          <w:sz w:val="28"/>
          <w:szCs w:val="28"/>
        </w:rPr>
        <w:t>(далее – коллективный договор) о нижеследующем: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разделе </w:t>
      </w:r>
      <w:r w:rsidRPr="00DB57E2"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  <w:t>I</w:t>
      </w: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Пункт 1.4 дополнить пунктом 1.4.1 следующего содержания:</w:t>
      </w:r>
    </w:p>
    <w:p w:rsidR="002C0311" w:rsidRPr="00391893" w:rsidRDefault="002C0311" w:rsidP="002C03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B57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1.4.1. «</w:t>
      </w:r>
      <w:r w:rsidRPr="003918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Членство в Профсоюзе определяет согласие Работника на доступ к его персональным данным при осуществлении Профсоюзом общественного </w:t>
      </w:r>
      <w:proofErr w:type="gramStart"/>
      <w:r w:rsidRPr="003918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контроля за</w:t>
      </w:r>
      <w:proofErr w:type="gramEnd"/>
      <w:r w:rsidRPr="003918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соблюдением Работодателем трудовых прав, а также при защите социально – экономических интересов работников</w:t>
      </w:r>
      <w:r w:rsidRPr="00DB57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39189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разделе </w:t>
      </w:r>
      <w:r w:rsidRPr="00DB57E2"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  <w:t>III</w:t>
      </w: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Пун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кт 3.1. дополнить пунктом 3.1.23</w:t>
      </w: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следующего содержания:</w:t>
      </w:r>
    </w:p>
    <w:p w:rsidR="002C0311" w:rsidRPr="008634EC" w:rsidRDefault="002C0311" w:rsidP="002C03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3.1.23</w:t>
      </w:r>
      <w:r w:rsidRPr="008634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</w:t>
      </w:r>
      <w:proofErr w:type="gramStart"/>
      <w:r w:rsidRPr="008634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обучающимся</w:t>
      </w:r>
      <w:proofErr w:type="gramEnd"/>
      <w:r w:rsidRPr="008634E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данной организации, если это приводит к конфликту интересов.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</w:t>
      </w:r>
      <w:proofErr w:type="gramEnd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разделе </w:t>
      </w:r>
      <w:r w:rsidRPr="00DB57E2">
        <w:rPr>
          <w:rFonts w:ascii="Times New Roman" w:eastAsia="Times New Roman" w:hAnsi="Times New Roman" w:cs="Times New Roman"/>
          <w:sz w:val="28"/>
          <w:szCs w:val="28"/>
          <w:lang w:val="en-US" w:eastAsia="ru-RU" w:bidi="ru-RU"/>
        </w:rPr>
        <w:t>I</w:t>
      </w: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V: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Пункт 4.2. дополнить пунктом 4.2.1. следующего содержания:</w:t>
      </w:r>
    </w:p>
    <w:p w:rsidR="002C0311" w:rsidRPr="0024185B" w:rsidRDefault="002C0311" w:rsidP="002C0311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  <w:r w:rsidRPr="00DB57E2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 xml:space="preserve">4.2.1. </w:t>
      </w:r>
      <w:proofErr w:type="gramStart"/>
      <w:r w:rsidRPr="00DB57E2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В</w:t>
      </w:r>
      <w:r w:rsidRPr="00D11F40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 xml:space="preserve">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8" w:history="1">
        <w:r w:rsidRPr="00D11F40">
          <w:rPr>
            <w:rFonts w:ascii="Times New Roman CYR" w:eastAsia="Times New Roman" w:hAnsi="Times New Roman CYR" w:cs="Times New Roman CYR"/>
            <w:bCs/>
            <w:sz w:val="28"/>
            <w:szCs w:val="28"/>
            <w:lang w:eastAsia="ru-RU"/>
          </w:rPr>
          <w:t>Указом</w:t>
        </w:r>
      </w:hyperlink>
      <w:r w:rsidRPr="00D11F40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 профессионально-квалификационную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</w:t>
      </w:r>
      <w:r w:rsidRPr="0024185B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.</w:t>
      </w:r>
      <w:proofErr w:type="gramEnd"/>
      <w:r w:rsidRPr="0024185B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 xml:space="preserve"> Порядок, условия и конкретный размер выплаты в указанных целях устанавливаются</w:t>
      </w:r>
      <w:r w:rsidRPr="0024185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</w:t>
      </w:r>
      <w:r w:rsidRPr="0024185B"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  <w:t>Положением о распределении дополнительных выплат для выполнения Указа Президента   Российской Федерации от 7 мая 2012 года N 597 "О мероприятиях по реализации государственной социальной политики", утвержденным приказом заведующего №21 от 09.01.2023</w:t>
      </w:r>
    </w:p>
    <w:p w:rsidR="002C0311" w:rsidRPr="00D11F40" w:rsidRDefault="002C0311" w:rsidP="002C0311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eastAsia="ru-RU"/>
        </w:rPr>
      </w:pPr>
    </w:p>
    <w:p w:rsidR="00276640" w:rsidRDefault="00276640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AE54F6" w:rsidRDefault="00AE54F6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C0311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пункт 4.1.5</w:t>
      </w: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изложить в следующей редакции:</w:t>
      </w:r>
    </w:p>
    <w:p w:rsidR="002C0311" w:rsidRPr="00BE407C" w:rsidRDefault="002C0311" w:rsidP="002C03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4.1.5.</w:t>
      </w:r>
      <w:r w:rsidRPr="00BE40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 гарантируют педагогическим работникам-членам Профсоюза при подготовке и проведении аттестации предоставление прав и льгот, предусмотренных Приложением №1 к отраслевому Соглашению.</w:t>
      </w:r>
    </w:p>
    <w:p w:rsidR="002C0311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 w:bidi="ru-RU"/>
        </w:rPr>
      </w:pPr>
    </w:p>
    <w:p w:rsidR="002C0311" w:rsidRPr="005166E7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5166E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разделе V:</w:t>
      </w:r>
    </w:p>
    <w:p w:rsidR="002C0311" w:rsidRPr="005166E7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пункт 5.3.9</w:t>
      </w:r>
      <w:r w:rsidRPr="005166E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изложить в следующей редакции:</w:t>
      </w:r>
    </w:p>
    <w:p w:rsidR="002C0311" w:rsidRPr="007E1A48" w:rsidRDefault="002C0311" w:rsidP="002C03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5.3.9</w:t>
      </w:r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. Работники при прохождении диспансеризации в порядке, предусмотренном </w:t>
      </w:r>
      <w:hyperlink r:id="rId9" w:anchor="/document/12191967/entry/464" w:history="1">
        <w:r w:rsidRPr="007E1A4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законодательством</w:t>
        </w:r>
      </w:hyperlink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2C0311" w:rsidRPr="007E1A48" w:rsidRDefault="002C0311" w:rsidP="002C0311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Работники, достигшие возраста сорока лет, за исключением лиц, указанных в </w:t>
      </w:r>
      <w:hyperlink r:id="rId10" w:anchor="/document/76804678/entry/185102" w:history="1">
        <w:r w:rsidRPr="007E1A4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части третьей</w:t>
        </w:r>
      </w:hyperlink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настоящей статьи, при прохождении диспансеризации в порядке, предусмотренном </w:t>
      </w:r>
      <w:hyperlink r:id="rId11" w:anchor="/document/12191967/entry/464" w:history="1">
        <w:r w:rsidRPr="007E1A4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законодательством</w:t>
        </w:r>
      </w:hyperlink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2C0311" w:rsidRPr="007E1A48" w:rsidRDefault="002C0311" w:rsidP="002C0311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Работники, не достигшие </w:t>
      </w:r>
      <w:hyperlink r:id="rId12" w:anchor="/document/70552688/entry/6000" w:history="1">
        <w:r w:rsidRPr="007E1A4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возраста</w:t>
        </w:r>
      </w:hyperlink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3" w:anchor="/document/12191967/entry/464" w:history="1">
        <w:r w:rsidRPr="007E1A48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законодательством</w:t>
        </w:r>
      </w:hyperlink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 в сфере охраны здоровья, имеют право на освобождение от работы на два рабочих дня один раз в год</w:t>
      </w:r>
      <w:proofErr w:type="gramEnd"/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сохранением за ними места работы (должности) и среднего заработка.</w:t>
      </w:r>
    </w:p>
    <w:p w:rsidR="002C0311" w:rsidRPr="007E1A48" w:rsidRDefault="002C0311" w:rsidP="002C0311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2C0311" w:rsidRDefault="002C0311" w:rsidP="002C0311">
      <w:pPr>
        <w:shd w:val="clear" w:color="auto" w:fill="FFFFFF"/>
        <w:spacing w:before="100" w:beforeAutospacing="1" w:after="100" w:afterAutospacing="1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Работники обязаны </w:t>
      </w:r>
      <w:proofErr w:type="gramStart"/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предоставлять работодателю справки</w:t>
      </w:r>
      <w:proofErr w:type="gramEnd"/>
      <w:r w:rsidRPr="007E1A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:rsidR="002C0311" w:rsidRDefault="002C0311" w:rsidP="002C0311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пункт 5.6 изложить в следующей редакции:</w:t>
      </w:r>
    </w:p>
    <w:p w:rsidR="002C0311" w:rsidRPr="00CB2695" w:rsidRDefault="002C0311" w:rsidP="002C0311">
      <w:p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  </w:t>
      </w:r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5.6. 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2C0311" w:rsidRPr="00CB2695" w:rsidRDefault="002C0311" w:rsidP="002C031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-льготные путевки в санатории ФПРТ, объединения </w:t>
      </w:r>
      <w:proofErr w:type="spellStart"/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профкурорт</w:t>
      </w:r>
      <w:proofErr w:type="spellEnd"/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ФПРТ</w:t>
      </w:r>
    </w:p>
    <w:p w:rsidR="002C0311" w:rsidRPr="00CB2695" w:rsidRDefault="002C0311" w:rsidP="002C03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-отдых по проектам «За здоровьем в Крым», «Лето. Сочи»; </w:t>
      </w:r>
    </w:p>
    <w:p w:rsidR="002C0311" w:rsidRPr="00CB2695" w:rsidRDefault="002C0311" w:rsidP="002C03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2C0311" w:rsidRPr="00CB2695" w:rsidRDefault="002C0311" w:rsidP="002C03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-проект «Путевка за полцены»;</w:t>
      </w:r>
    </w:p>
    <w:p w:rsidR="002C0311" w:rsidRPr="00CB2695" w:rsidRDefault="002C0311" w:rsidP="002C03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>-проект «Профсоюзный уик-энд»;</w:t>
      </w:r>
    </w:p>
    <w:p w:rsidR="002C0311" w:rsidRPr="00CB2695" w:rsidRDefault="002C0311" w:rsidP="002C03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>-проект «Профсоюзный бонус к пенсии»;</w:t>
      </w:r>
    </w:p>
    <w:p w:rsidR="002C0311" w:rsidRPr="00CB2695" w:rsidRDefault="002C0311" w:rsidP="002C03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lastRenderedPageBreak/>
        <w:t>-проект «Территория социального партнерства»;</w:t>
      </w:r>
    </w:p>
    <w:p w:rsidR="002C0311" w:rsidRPr="00CB2695" w:rsidRDefault="002C0311" w:rsidP="002C03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-льготный потребительский кредит в кредитных организациях на территории Республики Татарстан;</w:t>
      </w:r>
    </w:p>
    <w:p w:rsidR="002C0311" w:rsidRPr="00CB2695" w:rsidRDefault="002C0311" w:rsidP="002C03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CB269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2C0311" w:rsidRPr="0064550D" w:rsidRDefault="002C0311" w:rsidP="002C0311">
      <w:pPr>
        <w:widowControl w:val="0"/>
        <w:spacing w:after="0" w:line="317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разделе VI: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пункт 6.1.6 изложить в следующей редакции:</w:t>
      </w:r>
    </w:p>
    <w:p w:rsidR="002C0311" w:rsidRPr="00164717" w:rsidRDefault="002C0311" w:rsidP="002C03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717">
        <w:rPr>
          <w:rFonts w:ascii="Times New Roman" w:eastAsia="Times New Roman" w:hAnsi="Times New Roman" w:cs="Times New Roman"/>
          <w:sz w:val="28"/>
          <w:szCs w:val="28"/>
          <w:lang w:eastAsia="ru-RU"/>
        </w:rPr>
        <w:t>6.1.6.</w:t>
      </w:r>
      <w:r w:rsidRPr="00164717">
        <w:rPr>
          <w:rFonts w:ascii="Times New Roman" w:eastAsia="Arial Unicode MS" w:hAnsi="Times New Roman" w:cs="Times New Roman"/>
          <w:kern w:val="1"/>
          <w:sz w:val="28"/>
          <w:szCs w:val="28"/>
          <w:lang w:eastAsia="ru-RU"/>
        </w:rPr>
        <w:t> </w:t>
      </w:r>
      <w:r w:rsidRPr="0016471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</w:t>
      </w:r>
      <w:proofErr w:type="gramEnd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ункт 6.1.7 изложить в следующей редакции:</w:t>
      </w:r>
    </w:p>
    <w:p w:rsidR="002C0311" w:rsidRPr="00164717" w:rsidRDefault="002C0311" w:rsidP="002C03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717">
        <w:rPr>
          <w:rFonts w:ascii="Times New Roman" w:eastAsia="Times New Roman" w:hAnsi="Times New Roman" w:cs="Times New Roman"/>
          <w:sz w:val="28"/>
          <w:szCs w:val="28"/>
          <w:lang w:eastAsia="ru-RU"/>
        </w:rPr>
        <w:t>6.1.7.</w:t>
      </w:r>
      <w:r w:rsidRPr="00164717">
        <w:rPr>
          <w:rFonts w:ascii="Times New Roman" w:eastAsia="Arial Unicode MS" w:hAnsi="Times New Roman" w:cs="Times New Roman"/>
          <w:color w:val="000000"/>
          <w:kern w:val="1"/>
          <w:sz w:val="28"/>
          <w:szCs w:val="28"/>
          <w:lang w:eastAsia="ru-RU"/>
        </w:rPr>
        <w:t> </w:t>
      </w:r>
      <w:r w:rsidRPr="0016471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</w:t>
      </w:r>
      <w:proofErr w:type="gramEnd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ункт 6.2.3. изложить в следующей редакции:</w:t>
      </w:r>
    </w:p>
    <w:p w:rsidR="002C0311" w:rsidRPr="00164717" w:rsidRDefault="002C0311" w:rsidP="002C031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16471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6.2.3. Обеспечивать функционирование системы управления охраной труда образовательной организации в соответствии с требованиями ст. 217 ТК РФ. </w:t>
      </w:r>
      <w:r w:rsidRPr="0016471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 этой целью, разработать и утвердить положение о системе управления охраной труда.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</w:t>
      </w:r>
      <w:proofErr w:type="gramEnd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ункт 6.2.4. изложить в следующей редакции:</w:t>
      </w:r>
    </w:p>
    <w:p w:rsidR="002C0311" w:rsidRPr="00164717" w:rsidRDefault="002C0311" w:rsidP="002C031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6.2.4. </w:t>
      </w:r>
      <w:proofErr w:type="gramStart"/>
      <w:r w:rsidRPr="0016471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Осуществлять финансирование мероприятий по охране труда, в том числе: обучение </w:t>
      </w:r>
      <w:r w:rsidRPr="00164717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 охране труда</w:t>
      </w:r>
      <w:r w:rsidRPr="0016471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Pr="00164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размере не ниже установленных ст. 225 ТК РФ. </w:t>
      </w:r>
      <w:proofErr w:type="gramEnd"/>
    </w:p>
    <w:p w:rsidR="002C0311" w:rsidRDefault="002C0311" w:rsidP="002C031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76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Добавить пункт  </w:t>
      </w:r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t>6.2.5.1.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следующей редакции:</w:t>
      </w:r>
    </w:p>
    <w:p w:rsidR="002C0311" w:rsidRDefault="002C0311" w:rsidP="002C031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6.2.5.1.</w:t>
      </w:r>
      <w:r w:rsidRPr="009D7C97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</w:t>
      </w:r>
      <w:proofErr w:type="gramEnd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ункт 6.2.10.1. изложить в следующей редакции:</w:t>
      </w:r>
    </w:p>
    <w:p w:rsidR="002C0311" w:rsidRPr="009D7C97" w:rsidRDefault="002C0311" w:rsidP="002C03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t>6.2.10.1. Обеспечить реализацию мероприятий по оценке и управлению профессиональными рисками.</w:t>
      </w:r>
    </w:p>
    <w:p w:rsidR="002C0311" w:rsidRPr="00DB57E2" w:rsidRDefault="002C0311" w:rsidP="002C0311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</w:t>
      </w:r>
      <w:proofErr w:type="gramEnd"/>
      <w:r w:rsidRPr="00DB57E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ункт 6.2.10.2. изложить в следующей редакции:</w:t>
      </w:r>
    </w:p>
    <w:p w:rsidR="002C0311" w:rsidRPr="009D7C97" w:rsidRDefault="002C0311" w:rsidP="002C031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6.2.10.2. </w:t>
      </w:r>
      <w:proofErr w:type="gramStart"/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информирование работников об условиях и охране труда на их рабочих местах, о существующих профессиональных</w:t>
      </w:r>
      <w:r w:rsidRPr="002C03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рисках и их уровнях, а также о мерах по защите от воздействия вредных и (или) опасных производственных факторов, имеющихся на рабочих местах, о </w:t>
      </w:r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обеспечивающих дистанционную видео-, ауди</w:t>
      </w:r>
      <w:proofErr w:type="gramStart"/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9D7C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2C0311" w:rsidRPr="0064550D" w:rsidRDefault="002C0311" w:rsidP="002C0311">
      <w:pPr>
        <w:widowControl w:val="0"/>
        <w:spacing w:after="0" w:line="320" w:lineRule="exact"/>
        <w:ind w:lef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пункт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6.2.13</w:t>
      </w: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изложить в следующей редакции:</w:t>
      </w:r>
    </w:p>
    <w:p w:rsidR="002C0311" w:rsidRPr="0064550D" w:rsidRDefault="002C0311" w:rsidP="002C0311">
      <w:pPr>
        <w:widowControl w:val="0"/>
        <w:spacing w:after="237" w:line="320" w:lineRule="exact"/>
        <w:ind w:left="20" w:right="2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6.2.13.</w:t>
      </w: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«Обеспечивают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г. №291н «Об утверждении перечня вредных производственных факторов на рабочих местах с вредными условиями труда, установленными по результатам специальной оценки условий труда, при наличии которых занятым на таких рабочих местах работникам выдаются </w:t>
      </w:r>
      <w:proofErr w:type="gramStart"/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бесплатно</w:t>
      </w:r>
      <w:proofErr w:type="gramEnd"/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но установленным нормам молоко или другие равноценные пищевые продукты, норм и условий бесплатной выдачи молока или других равноценных пищевых продуктов, порядка осуществления компенсационной выплаты, в размере, эквивалентном стоимости молока или других равноценных пищевых продуктов».</w:t>
      </w:r>
    </w:p>
    <w:p w:rsidR="002C0311" w:rsidRPr="0064550D" w:rsidRDefault="002C0311" w:rsidP="002C0311">
      <w:pPr>
        <w:widowControl w:val="0"/>
        <w:spacing w:after="0" w:line="322" w:lineRule="exact"/>
        <w:ind w:left="4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пункт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6.2.14</w:t>
      </w: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изложить в следующей редакции:</w:t>
      </w:r>
    </w:p>
    <w:p w:rsidR="002C0311" w:rsidRPr="0064550D" w:rsidRDefault="002C0311" w:rsidP="002C0311">
      <w:pPr>
        <w:widowControl w:val="0"/>
        <w:spacing w:after="304" w:line="322" w:lineRule="exact"/>
        <w:ind w:left="40" w:right="4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6.2.14.</w:t>
      </w: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</w:t>
      </w:r>
      <w:proofErr w:type="gramEnd"/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gramStart"/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факторами,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  <w:proofErr w:type="gramEnd"/>
    </w:p>
    <w:p w:rsidR="002C0311" w:rsidRPr="0064550D" w:rsidRDefault="002C0311" w:rsidP="002C0311">
      <w:pPr>
        <w:widowControl w:val="0"/>
        <w:spacing w:after="0" w:line="317" w:lineRule="exact"/>
        <w:ind w:left="4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пункт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6.2.15</w:t>
      </w: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изложить в следующей редакции:</w:t>
      </w:r>
    </w:p>
    <w:p w:rsidR="002C0311" w:rsidRDefault="002C0311" w:rsidP="002C031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6.2.15. </w:t>
      </w:r>
      <w:r w:rsidRPr="0064550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</w:t>
      </w: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6F0FDA68" wp14:editId="4E3AB819">
            <wp:extent cx="5934075" cy="8162925"/>
            <wp:effectExtent l="0" t="0" r="9525" b="9525"/>
            <wp:docPr id="2" name="Рисунок 2" descr="C:\Users\1\Desktop\доп сог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доп согл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C0311" w:rsidRDefault="002C0311" w:rsidP="00170D0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bookmarkEnd w:id="0"/>
    <w:p w:rsidR="00862F3D" w:rsidRDefault="00862F3D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76640" w:rsidRDefault="00276640" w:rsidP="005166E7">
      <w:pPr>
        <w:widowControl w:val="0"/>
        <w:spacing w:after="0" w:line="322" w:lineRule="exact"/>
        <w:ind w:left="40" w:firstLine="70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sectPr w:rsidR="00276640" w:rsidSect="00A731C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873CDC"/>
    <w:multiLevelType w:val="multilevel"/>
    <w:tmpl w:val="EAAA08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D06"/>
    <w:rsid w:val="00053411"/>
    <w:rsid w:val="0008224B"/>
    <w:rsid w:val="00164717"/>
    <w:rsid w:val="00170D06"/>
    <w:rsid w:val="001C28C2"/>
    <w:rsid w:val="001D1CFE"/>
    <w:rsid w:val="001D6412"/>
    <w:rsid w:val="00203F83"/>
    <w:rsid w:val="002333C2"/>
    <w:rsid w:val="00235172"/>
    <w:rsid w:val="0024185B"/>
    <w:rsid w:val="00276640"/>
    <w:rsid w:val="002C0311"/>
    <w:rsid w:val="002C4275"/>
    <w:rsid w:val="002D0D46"/>
    <w:rsid w:val="003176DF"/>
    <w:rsid w:val="00330E60"/>
    <w:rsid w:val="0035496F"/>
    <w:rsid w:val="00391893"/>
    <w:rsid w:val="00411B63"/>
    <w:rsid w:val="004B2622"/>
    <w:rsid w:val="004D6FF5"/>
    <w:rsid w:val="005166E7"/>
    <w:rsid w:val="00573511"/>
    <w:rsid w:val="005944B1"/>
    <w:rsid w:val="006330C0"/>
    <w:rsid w:val="0064550D"/>
    <w:rsid w:val="006C0F2E"/>
    <w:rsid w:val="006F0BC1"/>
    <w:rsid w:val="007137DA"/>
    <w:rsid w:val="00744B75"/>
    <w:rsid w:val="00761E34"/>
    <w:rsid w:val="00773A28"/>
    <w:rsid w:val="007D6069"/>
    <w:rsid w:val="007E1A48"/>
    <w:rsid w:val="00862F3D"/>
    <w:rsid w:val="008634EC"/>
    <w:rsid w:val="00935043"/>
    <w:rsid w:val="00943D2D"/>
    <w:rsid w:val="009C267C"/>
    <w:rsid w:val="009D7C97"/>
    <w:rsid w:val="009E35FE"/>
    <w:rsid w:val="00A20E8D"/>
    <w:rsid w:val="00A32806"/>
    <w:rsid w:val="00A34420"/>
    <w:rsid w:val="00A41343"/>
    <w:rsid w:val="00A6137E"/>
    <w:rsid w:val="00A731C5"/>
    <w:rsid w:val="00A8294E"/>
    <w:rsid w:val="00AE19DB"/>
    <w:rsid w:val="00AE54F6"/>
    <w:rsid w:val="00AE61B1"/>
    <w:rsid w:val="00B0454F"/>
    <w:rsid w:val="00B071EE"/>
    <w:rsid w:val="00B4041F"/>
    <w:rsid w:val="00BA5674"/>
    <w:rsid w:val="00BE407C"/>
    <w:rsid w:val="00BF3085"/>
    <w:rsid w:val="00C47B0C"/>
    <w:rsid w:val="00CB2695"/>
    <w:rsid w:val="00D109E4"/>
    <w:rsid w:val="00D11F40"/>
    <w:rsid w:val="00D223CB"/>
    <w:rsid w:val="00D62992"/>
    <w:rsid w:val="00DB57E2"/>
    <w:rsid w:val="00F932A1"/>
    <w:rsid w:val="00FA46FC"/>
    <w:rsid w:val="00FD607F"/>
    <w:rsid w:val="00FE670C"/>
    <w:rsid w:val="00FF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D0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10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09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0D0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10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09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net.garant.ru/document/redirect/70170950/0" TargetMode="External"/><Relationship Id="rId13" Type="http://schemas.openxmlformats.org/officeDocument/2006/relationships/hyperlink" Target="https://internet.garant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internet.garant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rnet.garant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internet.garant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ternet.garant.ru/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6C4F5-DEAC-4A54-8D52-86661F250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</TotalTime>
  <Pages>7</Pages>
  <Words>1532</Words>
  <Characters>8736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1</cp:lastModifiedBy>
  <cp:revision>25</cp:revision>
  <cp:lastPrinted>2023-03-20T13:02:00Z</cp:lastPrinted>
  <dcterms:created xsi:type="dcterms:W3CDTF">2023-01-03T19:49:00Z</dcterms:created>
  <dcterms:modified xsi:type="dcterms:W3CDTF">2023-03-22T10:38:00Z</dcterms:modified>
</cp:coreProperties>
</file>